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80" w:rsidRPr="003E3137" w:rsidRDefault="003E3137" w:rsidP="003E3137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3E3137">
        <w:rPr>
          <w:rFonts w:ascii="Times New Roman" w:hAnsi="Times New Roman" w:cs="Times New Roman"/>
          <w:sz w:val="24"/>
          <w:szCs w:val="28"/>
        </w:rPr>
        <w:t>«Утверждаю»</w:t>
      </w:r>
    </w:p>
    <w:p w:rsidR="003E3137" w:rsidRPr="003E3137" w:rsidRDefault="003E3137" w:rsidP="003E3137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3E3137">
        <w:rPr>
          <w:rFonts w:ascii="Times New Roman" w:hAnsi="Times New Roman" w:cs="Times New Roman"/>
          <w:sz w:val="24"/>
          <w:szCs w:val="28"/>
        </w:rPr>
        <w:t>Начальник Отдела культуры</w:t>
      </w:r>
    </w:p>
    <w:p w:rsidR="003E3137" w:rsidRPr="003E3137" w:rsidRDefault="003E3137" w:rsidP="003E3137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3E3137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3E3137" w:rsidRPr="003E3137" w:rsidRDefault="003E3137" w:rsidP="003E3137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3E3137">
        <w:rPr>
          <w:rFonts w:ascii="Times New Roman" w:hAnsi="Times New Roman" w:cs="Times New Roman"/>
          <w:sz w:val="24"/>
          <w:szCs w:val="28"/>
        </w:rPr>
        <w:t>Зимовниковского района</w:t>
      </w:r>
    </w:p>
    <w:p w:rsidR="003E3137" w:rsidRPr="003E3137" w:rsidRDefault="003E3137" w:rsidP="003E3137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3E3137">
        <w:rPr>
          <w:rFonts w:ascii="Times New Roman" w:hAnsi="Times New Roman" w:cs="Times New Roman"/>
          <w:sz w:val="24"/>
          <w:szCs w:val="28"/>
        </w:rPr>
        <w:t>_______________ М. Ю. Федосеева</w:t>
      </w:r>
    </w:p>
    <w:p w:rsidR="003E3137" w:rsidRDefault="003E3137" w:rsidP="00C51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4E6" w:rsidRDefault="00E654E6" w:rsidP="00C51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665" w:rsidRPr="00100180" w:rsidRDefault="00C51665" w:rsidP="00100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0180" w:rsidRDefault="00100180" w:rsidP="00100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1665" w:rsidRPr="00100180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конкурса приклубных площадок</w:t>
      </w:r>
    </w:p>
    <w:p w:rsidR="007710B6" w:rsidRPr="00A17BBE" w:rsidRDefault="00C51665" w:rsidP="00A17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80">
        <w:rPr>
          <w:rFonts w:ascii="Times New Roman" w:hAnsi="Times New Roman" w:cs="Times New Roman"/>
          <w:b/>
          <w:sz w:val="28"/>
          <w:szCs w:val="28"/>
        </w:rPr>
        <w:t>«Весёлая страна»</w:t>
      </w:r>
    </w:p>
    <w:p w:rsidR="007710B6" w:rsidRDefault="007710B6" w:rsidP="00C51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665" w:rsidRDefault="00C51665" w:rsidP="00100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август 201</w:t>
      </w:r>
      <w:r w:rsidR="002713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00180" w:rsidRDefault="00100180" w:rsidP="00100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1665" w:rsidRDefault="00C51665" w:rsidP="00C51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Приклубные площадки – это форма активного досуга и оздоровительной деятельности детей, под</w:t>
      </w:r>
      <w:r w:rsidR="00151451">
        <w:rPr>
          <w:rFonts w:ascii="Times New Roman" w:hAnsi="Times New Roman" w:cs="Times New Roman"/>
          <w:sz w:val="28"/>
          <w:szCs w:val="28"/>
        </w:rPr>
        <w:t>ростков в период летних каникул.</w:t>
      </w:r>
    </w:p>
    <w:p w:rsidR="00100180" w:rsidRDefault="00100180" w:rsidP="00C51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0B6" w:rsidRDefault="007710B6" w:rsidP="00C51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451" w:rsidRDefault="00151451" w:rsidP="001001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80">
        <w:rPr>
          <w:rFonts w:ascii="Times New Roman" w:hAnsi="Times New Roman" w:cs="Times New Roman"/>
          <w:b/>
          <w:sz w:val="28"/>
          <w:szCs w:val="28"/>
        </w:rPr>
        <w:t>Основные задачи работы приклубных площадок.</w:t>
      </w:r>
    </w:p>
    <w:p w:rsidR="00100180" w:rsidRPr="00100180" w:rsidRDefault="00100180" w:rsidP="00100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1451" w:rsidRDefault="00151451" w:rsidP="001514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занятости и досуга детей и подростков;</w:t>
      </w:r>
    </w:p>
    <w:p w:rsidR="00151451" w:rsidRDefault="00151451" w:rsidP="001514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жизни;</w:t>
      </w:r>
    </w:p>
    <w:p w:rsidR="00151451" w:rsidRDefault="00151451" w:rsidP="001514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детей и подростков в спортивные мероприятия, праздники, конкурсы, фестивали;</w:t>
      </w:r>
    </w:p>
    <w:p w:rsidR="00151451" w:rsidRDefault="00151451" w:rsidP="001514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активности детей и подростков.</w:t>
      </w:r>
    </w:p>
    <w:p w:rsidR="00100180" w:rsidRDefault="00100180" w:rsidP="00100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451" w:rsidRDefault="00151451" w:rsidP="001001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80">
        <w:rPr>
          <w:rFonts w:ascii="Times New Roman" w:hAnsi="Times New Roman" w:cs="Times New Roman"/>
          <w:b/>
          <w:sz w:val="28"/>
          <w:szCs w:val="28"/>
        </w:rPr>
        <w:t>Организация работы приклубных площадок.</w:t>
      </w:r>
    </w:p>
    <w:p w:rsidR="00100180" w:rsidRPr="00100180" w:rsidRDefault="00100180" w:rsidP="0010018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51451" w:rsidRDefault="00151451" w:rsidP="001514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детей и подростков организуются на базе СДК и клубов.</w:t>
      </w:r>
    </w:p>
    <w:p w:rsidR="00100180" w:rsidRDefault="00100180" w:rsidP="00100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451" w:rsidRDefault="00151451" w:rsidP="001514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работы приклубных площадок:</w:t>
      </w:r>
    </w:p>
    <w:p w:rsidR="00100180" w:rsidRDefault="00100180" w:rsidP="00100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451" w:rsidRDefault="00151451" w:rsidP="00151451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– оздоровительные мероприятия;</w:t>
      </w:r>
    </w:p>
    <w:p w:rsidR="00151451" w:rsidRDefault="00151451" w:rsidP="00151451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игротеки, праздники, фестивали путешествия, экологические экскурсии и т. д.</w:t>
      </w:r>
    </w:p>
    <w:p w:rsidR="00151451" w:rsidRDefault="00151451" w:rsidP="00151451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художественной самодеятельности, любительские объединения;</w:t>
      </w:r>
    </w:p>
    <w:p w:rsidR="00151451" w:rsidRDefault="00151451" w:rsidP="00151451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Визиты внимания к ветеранам, пожилым людям;</w:t>
      </w:r>
    </w:p>
    <w:p w:rsidR="00151451" w:rsidRDefault="00151451" w:rsidP="00151451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праздники, День защиты детей.</w:t>
      </w:r>
    </w:p>
    <w:p w:rsidR="00100180" w:rsidRDefault="00100180" w:rsidP="00100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451" w:rsidRPr="00410A53" w:rsidRDefault="00151451" w:rsidP="0015145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0A53">
        <w:rPr>
          <w:rFonts w:ascii="Times New Roman" w:hAnsi="Times New Roman" w:cs="Times New Roman"/>
          <w:b/>
          <w:sz w:val="28"/>
          <w:szCs w:val="28"/>
        </w:rPr>
        <w:t>Участие детей и подростков в деятельности площадок</w:t>
      </w:r>
    </w:p>
    <w:p w:rsidR="005B3FF4" w:rsidRDefault="00151451" w:rsidP="001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451">
        <w:rPr>
          <w:rFonts w:ascii="Times New Roman" w:hAnsi="Times New Roman" w:cs="Times New Roman"/>
          <w:sz w:val="28"/>
          <w:szCs w:val="28"/>
        </w:rPr>
        <w:t xml:space="preserve"> </w:t>
      </w:r>
      <w:r w:rsidR="00096FAD">
        <w:rPr>
          <w:rFonts w:ascii="Times New Roman" w:hAnsi="Times New Roman" w:cs="Times New Roman"/>
          <w:sz w:val="28"/>
          <w:szCs w:val="28"/>
        </w:rPr>
        <w:t xml:space="preserve">- основным </w:t>
      </w:r>
      <w:proofErr w:type="spellStart"/>
      <w:r w:rsidR="00096FAD">
        <w:rPr>
          <w:rFonts w:ascii="Times New Roman" w:hAnsi="Times New Roman" w:cs="Times New Roman"/>
          <w:sz w:val="28"/>
          <w:szCs w:val="28"/>
        </w:rPr>
        <w:t>контигентом</w:t>
      </w:r>
      <w:proofErr w:type="spellEnd"/>
      <w:r w:rsidR="00096FAD">
        <w:rPr>
          <w:rFonts w:ascii="Times New Roman" w:hAnsi="Times New Roman" w:cs="Times New Roman"/>
          <w:sz w:val="28"/>
          <w:szCs w:val="28"/>
        </w:rPr>
        <w:t xml:space="preserve"> работы площадок являются дети, подростки в возрасте 7 – 14 лет.</w:t>
      </w:r>
    </w:p>
    <w:p w:rsidR="00A17BBE" w:rsidRDefault="00A17BBE" w:rsidP="00151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BBE" w:rsidRDefault="00A17BBE" w:rsidP="00151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180" w:rsidRDefault="00096FAD" w:rsidP="001001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приклубных площадок: </w:t>
      </w:r>
    </w:p>
    <w:p w:rsidR="00096FAD" w:rsidRDefault="00096FAD" w:rsidP="00100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80">
        <w:rPr>
          <w:rFonts w:ascii="Times New Roman" w:hAnsi="Times New Roman" w:cs="Times New Roman"/>
          <w:b/>
          <w:sz w:val="28"/>
          <w:szCs w:val="28"/>
        </w:rPr>
        <w:t>«Весёлая страна».</w:t>
      </w:r>
    </w:p>
    <w:p w:rsidR="007710B6" w:rsidRDefault="007710B6" w:rsidP="00100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B6" w:rsidRPr="00100180" w:rsidRDefault="007710B6" w:rsidP="00100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AD" w:rsidRDefault="00096FAD" w:rsidP="007710B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целях развития творческого потенциала и совершенствования интересов детей и подростков, активного отдыха, дружбы, самовыражения, удивительных путешествий и событий.</w:t>
      </w:r>
    </w:p>
    <w:p w:rsidR="00100180" w:rsidRDefault="00100180" w:rsidP="00096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0B6" w:rsidRDefault="007710B6" w:rsidP="00096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FAD" w:rsidRPr="007710B6" w:rsidRDefault="007710B6" w:rsidP="00096F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10B6">
        <w:rPr>
          <w:rFonts w:ascii="Times New Roman" w:hAnsi="Times New Roman" w:cs="Times New Roman"/>
          <w:b/>
          <w:sz w:val="28"/>
          <w:szCs w:val="28"/>
        </w:rPr>
        <w:t>Для участия в конкурсе каждый СДК, клуб представляют</w:t>
      </w:r>
      <w:r w:rsidR="00096FAD" w:rsidRPr="007710B6">
        <w:rPr>
          <w:rFonts w:ascii="Times New Roman" w:hAnsi="Times New Roman" w:cs="Times New Roman"/>
          <w:b/>
          <w:sz w:val="28"/>
          <w:szCs w:val="28"/>
        </w:rPr>
        <w:t>:</w:t>
      </w:r>
    </w:p>
    <w:p w:rsidR="007710B6" w:rsidRDefault="007710B6" w:rsidP="00096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FAD" w:rsidRDefault="00096FAD" w:rsidP="00096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приклубной площадки;</w:t>
      </w:r>
    </w:p>
    <w:p w:rsidR="007710B6" w:rsidRDefault="007710B6" w:rsidP="007710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96FAD" w:rsidRDefault="00096FAD" w:rsidP="00096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площадки на летний период;</w:t>
      </w:r>
    </w:p>
    <w:p w:rsidR="007710B6" w:rsidRDefault="007710B6" w:rsidP="00771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FAD" w:rsidRDefault="00096FAD" w:rsidP="00096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мероприятий, проводимых для детей и подростков;</w:t>
      </w:r>
    </w:p>
    <w:p w:rsidR="007710B6" w:rsidRDefault="007710B6" w:rsidP="00771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FAD" w:rsidRDefault="00096FAD" w:rsidP="00096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фотографий: «Я в кадре».</w:t>
      </w:r>
    </w:p>
    <w:p w:rsidR="007710B6" w:rsidRDefault="007710B6" w:rsidP="00771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FAD" w:rsidRDefault="00096FAD" w:rsidP="00096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«Книгу отзывов».</w:t>
      </w:r>
    </w:p>
    <w:p w:rsidR="00100180" w:rsidRDefault="00100180" w:rsidP="00100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FAD" w:rsidRDefault="00096FAD" w:rsidP="001001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80">
        <w:rPr>
          <w:rFonts w:ascii="Times New Roman" w:hAnsi="Times New Roman" w:cs="Times New Roman"/>
          <w:b/>
          <w:sz w:val="28"/>
          <w:szCs w:val="28"/>
        </w:rPr>
        <w:t>Подведение итогов работы:</w:t>
      </w:r>
    </w:p>
    <w:p w:rsidR="00100180" w:rsidRPr="00100180" w:rsidRDefault="00100180" w:rsidP="00100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FAD" w:rsidRDefault="00096FAD" w:rsidP="00096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работы приклубных площадок в газете «Степная новь».</w:t>
      </w:r>
    </w:p>
    <w:p w:rsidR="007710B6" w:rsidRDefault="007710B6" w:rsidP="00096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FAD" w:rsidRDefault="00096FAD" w:rsidP="00096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 </w:t>
      </w:r>
      <w:r w:rsidR="00100180">
        <w:rPr>
          <w:rFonts w:ascii="Times New Roman" w:hAnsi="Times New Roman" w:cs="Times New Roman"/>
          <w:sz w:val="28"/>
          <w:szCs w:val="28"/>
        </w:rPr>
        <w:t>методического буклета,</w:t>
      </w:r>
    </w:p>
    <w:p w:rsidR="007710B6" w:rsidRDefault="007710B6" w:rsidP="00096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180" w:rsidRDefault="00100180" w:rsidP="00096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награждение участников конкурса </w:t>
      </w:r>
      <w:r w:rsidR="007710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рамотами Отдела культуры Администрации Зимовниковского района.</w:t>
      </w:r>
    </w:p>
    <w:p w:rsidR="007710B6" w:rsidRDefault="007710B6" w:rsidP="00096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0B6" w:rsidRDefault="007710B6" w:rsidP="00096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0B6" w:rsidRDefault="007710B6" w:rsidP="00096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0B6" w:rsidRDefault="007710B6" w:rsidP="00096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0B6" w:rsidRPr="007710B6" w:rsidRDefault="007710B6" w:rsidP="00096F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10B6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7710B6" w:rsidRDefault="007710B6" w:rsidP="00096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 – 3</w:t>
      </w:r>
      <w:r w:rsidR="00A80A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A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80A07">
        <w:rPr>
          <w:rFonts w:ascii="Times New Roman" w:hAnsi="Times New Roman" w:cs="Times New Roman"/>
          <w:sz w:val="28"/>
          <w:szCs w:val="28"/>
        </w:rPr>
        <w:t>6</w:t>
      </w:r>
    </w:p>
    <w:p w:rsidR="00410A53" w:rsidRPr="00135F9B" w:rsidRDefault="00135F9B" w:rsidP="00096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– </w:t>
      </w:r>
      <w:hyperlink r:id="rId5" w:history="1">
        <w:r w:rsidRPr="00F42B6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Zimovniki</w:t>
        </w:r>
        <w:r w:rsidRPr="00135F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42B6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metodichskiikabinet</w:t>
        </w:r>
        <w:r w:rsidRPr="00135F9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42B6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35F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42B6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5F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A53" w:rsidRPr="00135F9B" w:rsidSect="00F4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F93"/>
    <w:multiLevelType w:val="multilevel"/>
    <w:tmpl w:val="CB622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8104A2"/>
    <w:multiLevelType w:val="multilevel"/>
    <w:tmpl w:val="CB622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AC54A08"/>
    <w:multiLevelType w:val="hybridMultilevel"/>
    <w:tmpl w:val="22E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65"/>
    <w:rsid w:val="00041D65"/>
    <w:rsid w:val="00096FAD"/>
    <w:rsid w:val="00100180"/>
    <w:rsid w:val="00135F9B"/>
    <w:rsid w:val="00151451"/>
    <w:rsid w:val="00157010"/>
    <w:rsid w:val="00215988"/>
    <w:rsid w:val="002713E7"/>
    <w:rsid w:val="002B2FD0"/>
    <w:rsid w:val="002B6880"/>
    <w:rsid w:val="00332C5F"/>
    <w:rsid w:val="003E3137"/>
    <w:rsid w:val="00410A53"/>
    <w:rsid w:val="005B3FF4"/>
    <w:rsid w:val="007710B6"/>
    <w:rsid w:val="00836FC4"/>
    <w:rsid w:val="00843DB0"/>
    <w:rsid w:val="00A17BBE"/>
    <w:rsid w:val="00A80A07"/>
    <w:rsid w:val="00AC760C"/>
    <w:rsid w:val="00C51665"/>
    <w:rsid w:val="00C95E30"/>
    <w:rsid w:val="00CE409E"/>
    <w:rsid w:val="00E654E6"/>
    <w:rsid w:val="00F4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6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01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5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movniki.metodichskiikabin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1</cp:lastModifiedBy>
  <cp:revision>14</cp:revision>
  <cp:lastPrinted>2013-05-15T09:32:00Z</cp:lastPrinted>
  <dcterms:created xsi:type="dcterms:W3CDTF">2012-05-17T10:18:00Z</dcterms:created>
  <dcterms:modified xsi:type="dcterms:W3CDTF">2015-05-20T06:27:00Z</dcterms:modified>
</cp:coreProperties>
</file>